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CF1B" w14:textId="77777777" w:rsidR="00B3762C" w:rsidRDefault="00B3762C" w:rsidP="00B3762C">
      <w:pPr>
        <w:rPr>
          <w:rFonts w:ascii="Aptos" w:hAnsi="Aptos"/>
          <w:sz w:val="24"/>
          <w:szCs w:val="24"/>
        </w:rPr>
      </w:pPr>
    </w:p>
    <w:p w14:paraId="1278F4E9" w14:textId="77777777" w:rsidR="00B3762C" w:rsidRDefault="00B3762C" w:rsidP="00B3762C">
      <w:pPr>
        <w:outlineLvl w:val="0"/>
        <w:rPr>
          <w:lang w:eastAsia="hu-HU"/>
          <w14:ligatures w14:val="none"/>
        </w:rPr>
      </w:pPr>
      <w:proofErr w:type="spellStart"/>
      <w:r>
        <w:rPr>
          <w:b/>
          <w:bCs/>
          <w:lang w:eastAsia="hu-HU"/>
          <w14:ligatures w14:val="none"/>
        </w:rPr>
        <w:t>From</w:t>
      </w:r>
      <w:proofErr w:type="spellEnd"/>
      <w:r>
        <w:rPr>
          <w:b/>
          <w:bCs/>
          <w:lang w:eastAsia="hu-HU"/>
          <w14:ligatures w14:val="none"/>
        </w:rPr>
        <w:t>:</w:t>
      </w:r>
      <w:r>
        <w:rPr>
          <w:lang w:eastAsia="hu-HU"/>
          <w14:ligatures w14:val="none"/>
        </w:rPr>
        <w:t xml:space="preserve"> Szakács Roland &lt;</w:t>
      </w:r>
      <w:hyperlink r:id="rId4" w:history="1">
        <w:r>
          <w:rPr>
            <w:rStyle w:val="Hiperhivatkozs"/>
            <w:lang w:eastAsia="hu-HU"/>
            <w14:ligatures w14:val="none"/>
          </w:rPr>
          <w:t>szakacs.roland@edvrt.hu</w:t>
        </w:r>
      </w:hyperlink>
      <w:r>
        <w:rPr>
          <w:lang w:eastAsia="hu-HU"/>
          <w14:ligatures w14:val="none"/>
        </w:rPr>
        <w:t xml:space="preserve">&gt; </w:t>
      </w:r>
      <w:r>
        <w:rPr>
          <w:lang w:eastAsia="hu-HU"/>
          <w14:ligatures w14:val="none"/>
        </w:rPr>
        <w:br/>
      </w:r>
      <w:proofErr w:type="spellStart"/>
      <w:r>
        <w:rPr>
          <w:b/>
          <w:bCs/>
          <w:lang w:eastAsia="hu-HU"/>
          <w14:ligatures w14:val="none"/>
        </w:rPr>
        <w:t>Sent</w:t>
      </w:r>
      <w:proofErr w:type="spellEnd"/>
      <w:r>
        <w:rPr>
          <w:b/>
          <w:bCs/>
          <w:lang w:eastAsia="hu-HU"/>
          <w14:ligatures w14:val="none"/>
        </w:rPr>
        <w:t>:</w:t>
      </w:r>
      <w:r>
        <w:rPr>
          <w:lang w:eastAsia="hu-HU"/>
          <w14:ligatures w14:val="none"/>
        </w:rPr>
        <w:t xml:space="preserve"> </w:t>
      </w:r>
      <w:proofErr w:type="spellStart"/>
      <w:r>
        <w:rPr>
          <w:lang w:eastAsia="hu-HU"/>
          <w14:ligatures w14:val="none"/>
        </w:rPr>
        <w:t>Tuesday</w:t>
      </w:r>
      <w:proofErr w:type="spellEnd"/>
      <w:r>
        <w:rPr>
          <w:lang w:eastAsia="hu-HU"/>
          <w14:ligatures w14:val="none"/>
        </w:rPr>
        <w:t xml:space="preserve">, </w:t>
      </w:r>
      <w:proofErr w:type="spellStart"/>
      <w:r>
        <w:rPr>
          <w:lang w:eastAsia="hu-HU"/>
          <w14:ligatures w14:val="none"/>
        </w:rPr>
        <w:t>September</w:t>
      </w:r>
      <w:proofErr w:type="spellEnd"/>
      <w:r>
        <w:rPr>
          <w:lang w:eastAsia="hu-HU"/>
          <w14:ligatures w14:val="none"/>
        </w:rPr>
        <w:t xml:space="preserve"> 16, 2025 10:03 AM</w:t>
      </w:r>
      <w:r>
        <w:rPr>
          <w:lang w:eastAsia="hu-HU"/>
          <w14:ligatures w14:val="none"/>
        </w:rPr>
        <w:br/>
      </w:r>
      <w:proofErr w:type="spellStart"/>
      <w:r>
        <w:rPr>
          <w:b/>
          <w:bCs/>
          <w:lang w:eastAsia="hu-HU"/>
          <w14:ligatures w14:val="none"/>
        </w:rPr>
        <w:t>To</w:t>
      </w:r>
      <w:proofErr w:type="spellEnd"/>
      <w:r>
        <w:rPr>
          <w:b/>
          <w:bCs/>
          <w:lang w:eastAsia="hu-HU"/>
          <w14:ligatures w14:val="none"/>
        </w:rPr>
        <w:t>:</w:t>
      </w:r>
      <w:r>
        <w:rPr>
          <w:lang w:eastAsia="hu-HU"/>
          <w14:ligatures w14:val="none"/>
        </w:rPr>
        <w:t xml:space="preserve"> Csoba Zsuzsa (KKÖH) &lt;</w:t>
      </w:r>
      <w:hyperlink r:id="rId5" w:history="1">
        <w:r>
          <w:rPr>
            <w:rStyle w:val="Hiperhivatkozs"/>
            <w:lang w:eastAsia="hu-HU"/>
            <w14:ligatures w14:val="none"/>
          </w:rPr>
          <w:t>igivezeto@kisber.hu</w:t>
        </w:r>
      </w:hyperlink>
      <w:r>
        <w:rPr>
          <w:lang w:eastAsia="hu-HU"/>
          <w14:ligatures w14:val="none"/>
        </w:rPr>
        <w:t>&gt;</w:t>
      </w:r>
      <w:r>
        <w:rPr>
          <w:lang w:eastAsia="hu-HU"/>
          <w14:ligatures w14:val="none"/>
        </w:rPr>
        <w:br/>
      </w:r>
      <w:proofErr w:type="spellStart"/>
      <w:r>
        <w:rPr>
          <w:b/>
          <w:bCs/>
          <w:lang w:eastAsia="hu-HU"/>
          <w14:ligatures w14:val="none"/>
        </w:rPr>
        <w:t>Cc</w:t>
      </w:r>
      <w:proofErr w:type="spellEnd"/>
      <w:r>
        <w:rPr>
          <w:b/>
          <w:bCs/>
          <w:lang w:eastAsia="hu-HU"/>
          <w14:ligatures w14:val="none"/>
        </w:rPr>
        <w:t>:</w:t>
      </w:r>
      <w:r>
        <w:rPr>
          <w:lang w:eastAsia="hu-HU"/>
          <w14:ligatures w14:val="none"/>
        </w:rPr>
        <w:t xml:space="preserve"> Lauda Brigitta &lt;</w:t>
      </w:r>
      <w:hyperlink r:id="rId6" w:history="1">
        <w:r>
          <w:rPr>
            <w:rStyle w:val="Hiperhivatkozs"/>
            <w:lang w:eastAsia="hu-HU"/>
            <w14:ligatures w14:val="none"/>
          </w:rPr>
          <w:t>lauda.brigitta@edvrt.hu</w:t>
        </w:r>
      </w:hyperlink>
      <w:r>
        <w:rPr>
          <w:lang w:eastAsia="hu-HU"/>
          <w14:ligatures w14:val="none"/>
        </w:rPr>
        <w:t>&gt;</w:t>
      </w:r>
      <w:r>
        <w:rPr>
          <w:lang w:eastAsia="hu-HU"/>
          <w14:ligatures w14:val="none"/>
        </w:rPr>
        <w:br/>
      </w:r>
      <w:proofErr w:type="spellStart"/>
      <w:r>
        <w:rPr>
          <w:b/>
          <w:bCs/>
          <w:lang w:eastAsia="hu-HU"/>
          <w14:ligatures w14:val="none"/>
        </w:rPr>
        <w:t>Subject</w:t>
      </w:r>
      <w:proofErr w:type="spellEnd"/>
      <w:r>
        <w:rPr>
          <w:b/>
          <w:bCs/>
          <w:lang w:eastAsia="hu-HU"/>
          <w14:ligatures w14:val="none"/>
        </w:rPr>
        <w:t>:</w:t>
      </w:r>
      <w:r>
        <w:rPr>
          <w:lang w:eastAsia="hu-HU"/>
          <w14:ligatures w14:val="none"/>
        </w:rPr>
        <w:t xml:space="preserve"> zsákutca tábla kihelyezésének a kérése</w:t>
      </w:r>
    </w:p>
    <w:p w14:paraId="455847AA" w14:textId="77777777" w:rsidR="00B3762C" w:rsidRDefault="00B3762C" w:rsidP="00B3762C"/>
    <w:p w14:paraId="66C2275D" w14:textId="77777777" w:rsidR="00B3762C" w:rsidRDefault="00B3762C" w:rsidP="00B3762C"/>
    <w:p w14:paraId="416CF61F" w14:textId="77777777" w:rsidR="00B3762C" w:rsidRDefault="00B3762C" w:rsidP="00B3762C"/>
    <w:p w14:paraId="0C2AED37" w14:textId="77777777" w:rsidR="00B3762C" w:rsidRDefault="00B3762C" w:rsidP="00B3762C">
      <w:pPr>
        <w:rPr>
          <w14:ligatures w14:val="none"/>
        </w:rPr>
      </w:pPr>
      <w:r>
        <w:rPr>
          <w14:ligatures w14:val="none"/>
        </w:rPr>
        <w:t>Kedves Zsuzsa!</w:t>
      </w:r>
    </w:p>
    <w:p w14:paraId="65DB044F" w14:textId="77777777" w:rsidR="00B3762C" w:rsidRDefault="00B3762C" w:rsidP="00B3762C">
      <w:pPr>
        <w:rPr>
          <w14:ligatures w14:val="none"/>
        </w:rPr>
      </w:pPr>
    </w:p>
    <w:p w14:paraId="1E4146C8" w14:textId="77777777" w:rsidR="00B3762C" w:rsidRDefault="00B3762C" w:rsidP="00B3762C">
      <w:pPr>
        <w:rPr>
          <w14:ligatures w14:val="none"/>
        </w:rPr>
      </w:pPr>
      <w:r>
        <w:rPr>
          <w14:ligatures w14:val="none"/>
        </w:rPr>
        <w:t xml:space="preserve">A Kisbéri </w:t>
      </w:r>
      <w:proofErr w:type="spellStart"/>
      <w:r>
        <w:rPr>
          <w14:ligatures w14:val="none"/>
        </w:rPr>
        <w:t>szvt</w:t>
      </w:r>
      <w:proofErr w:type="spellEnd"/>
      <w:r>
        <w:rPr>
          <w14:ligatures w14:val="none"/>
        </w:rPr>
        <w:t>. telep közvetlen közlekedést nehezítik a Patak u.-ban tévedésből a bekötőúton haladó autók.</w:t>
      </w:r>
    </w:p>
    <w:p w14:paraId="494538B4" w14:textId="77777777" w:rsidR="00B3762C" w:rsidRDefault="00B3762C" w:rsidP="00B3762C">
      <w:pPr>
        <w:rPr>
          <w14:ligatures w14:val="none"/>
        </w:rPr>
      </w:pPr>
      <w:r>
        <w:rPr>
          <w14:ligatures w14:val="none"/>
        </w:rPr>
        <w:t xml:space="preserve">Előfordul, hogy ezek a járművek a figyelmeztető táblákat figyelmen kívül hagyva a tisztítótelep </w:t>
      </w:r>
      <w:proofErr w:type="spellStart"/>
      <w:r>
        <w:rPr>
          <w14:ligatures w14:val="none"/>
        </w:rPr>
        <w:t>védterületén</w:t>
      </w:r>
      <w:proofErr w:type="spellEnd"/>
      <w:r>
        <w:rPr>
          <w14:ligatures w14:val="none"/>
        </w:rPr>
        <w:t xml:space="preserve"> belül fordulnak csak meg.</w:t>
      </w:r>
    </w:p>
    <w:p w14:paraId="7F9D2741" w14:textId="77777777" w:rsidR="00B3762C" w:rsidRDefault="00B3762C" w:rsidP="00B3762C">
      <w:pPr>
        <w:rPr>
          <w14:ligatures w14:val="none"/>
        </w:rPr>
      </w:pPr>
      <w:r>
        <w:rPr>
          <w14:ligatures w14:val="none"/>
        </w:rPr>
        <w:t xml:space="preserve">A fentiek </w:t>
      </w:r>
      <w:proofErr w:type="spellStart"/>
      <w:r>
        <w:rPr>
          <w14:ligatures w14:val="none"/>
        </w:rPr>
        <w:t>figyelmbe</w:t>
      </w:r>
      <w:proofErr w:type="spellEnd"/>
      <w:r>
        <w:rPr>
          <w14:ligatures w14:val="none"/>
        </w:rPr>
        <w:t xml:space="preserve"> vételével kérem a szíves közbenjárását a Patak u. – Muskátli u. kereszteződésben, a tisztítótelep felé egy zsákutca tábla kihelyezésében!</w:t>
      </w:r>
    </w:p>
    <w:p w14:paraId="4AF7EEF6" w14:textId="77777777" w:rsidR="00B3762C" w:rsidRDefault="00B3762C" w:rsidP="00B3762C">
      <w:pPr>
        <w:rPr>
          <w14:ligatures w14:val="none"/>
        </w:rPr>
      </w:pPr>
    </w:p>
    <w:p w14:paraId="24972112" w14:textId="77777777" w:rsidR="00B3762C" w:rsidRDefault="00B3762C" w:rsidP="00B3762C">
      <w:pPr>
        <w:rPr>
          <w14:ligatures w14:val="none"/>
        </w:rPr>
      </w:pPr>
      <w:r>
        <w:rPr>
          <w14:ligatures w14:val="none"/>
        </w:rPr>
        <w:t>Köszönöm szépen a segítségét!</w:t>
      </w:r>
    </w:p>
    <w:p w14:paraId="54DC70E0" w14:textId="77777777" w:rsidR="00B3762C" w:rsidRDefault="00B3762C" w:rsidP="00B3762C">
      <w:pPr>
        <w:rPr>
          <w14:ligatures w14:val="none"/>
        </w:rPr>
      </w:pPr>
    </w:p>
    <w:p w14:paraId="27E32A34" w14:textId="77777777" w:rsidR="00B3762C" w:rsidRDefault="00B3762C" w:rsidP="00B3762C">
      <w:pPr>
        <w:rPr>
          <w14:ligatures w14:val="none"/>
        </w:rPr>
      </w:pPr>
      <w:r>
        <w:rPr>
          <w14:ligatures w14:val="none"/>
        </w:rPr>
        <w:t xml:space="preserve">Üdvözlettel: </w:t>
      </w:r>
    </w:p>
    <w:p w14:paraId="50D6C4C9" w14:textId="77777777" w:rsidR="00B3762C" w:rsidRDefault="00B3762C" w:rsidP="00B3762C">
      <w:pPr>
        <w:rPr>
          <w14:ligatures w14:val="none"/>
        </w:rPr>
      </w:pPr>
    </w:p>
    <w:p w14:paraId="5A484030" w14:textId="26A41C48" w:rsidR="00B3762C" w:rsidRDefault="00B3762C" w:rsidP="00B3762C">
      <w:pPr>
        <w:rPr>
          <w:b/>
          <w:bCs/>
          <w:i/>
          <w:iCs/>
          <w:color w:val="17365D"/>
          <w:lang w:eastAsia="hu-HU"/>
          <w14:ligatures w14:val="none"/>
        </w:rPr>
      </w:pPr>
      <w:r>
        <w:rPr>
          <w:b/>
          <w:bCs/>
          <w:i/>
          <w:iCs/>
          <w:noProof/>
          <w:color w:val="17365D"/>
          <w:lang w:eastAsia="hu-HU"/>
          <w14:ligatures w14:val="none"/>
        </w:rPr>
        <w:drawing>
          <wp:inline distT="0" distB="0" distL="0" distR="0" wp14:anchorId="537A168C" wp14:editId="55292603">
            <wp:extent cx="685800" cy="819150"/>
            <wp:effectExtent l="0" t="0" r="0" b="0"/>
            <wp:docPr id="9823633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3643B" w14:textId="77777777" w:rsidR="00B3762C" w:rsidRDefault="00B3762C" w:rsidP="00B3762C">
      <w:pPr>
        <w:rPr>
          <w:lang w:eastAsia="hu-HU"/>
          <w14:ligatures w14:val="none"/>
        </w:rPr>
      </w:pPr>
    </w:p>
    <w:p w14:paraId="68B8E966" w14:textId="77777777" w:rsidR="00B3762C" w:rsidRDefault="00B3762C" w:rsidP="00B3762C">
      <w:pPr>
        <w:autoSpaceDE w:val="0"/>
        <w:autoSpaceDN w:val="0"/>
        <w:rPr>
          <w:b/>
          <w:bCs/>
          <w:color w:val="00648E"/>
          <w:lang w:eastAsia="hu-HU"/>
          <w14:ligatures w14:val="none"/>
        </w:rPr>
      </w:pPr>
      <w:r>
        <w:rPr>
          <w:b/>
          <w:bCs/>
          <w:color w:val="00648E"/>
          <w:lang w:eastAsia="hu-HU"/>
          <w14:ligatures w14:val="none"/>
        </w:rPr>
        <w:t>Szakács Roland</w:t>
      </w:r>
    </w:p>
    <w:p w14:paraId="18DED037" w14:textId="77777777" w:rsidR="00B3762C" w:rsidRDefault="00B3762C" w:rsidP="00B3762C">
      <w:pPr>
        <w:autoSpaceDE w:val="0"/>
        <w:autoSpaceDN w:val="0"/>
        <w:rPr>
          <w:color w:val="00648E"/>
          <w:lang w:eastAsia="hu-HU"/>
          <w14:ligatures w14:val="none"/>
        </w:rPr>
      </w:pPr>
      <w:r>
        <w:rPr>
          <w:color w:val="00648E"/>
          <w:lang w:eastAsia="hu-HU"/>
          <w14:ligatures w14:val="none"/>
        </w:rPr>
        <w:t>ágazatvezető</w:t>
      </w:r>
    </w:p>
    <w:p w14:paraId="36E67F82" w14:textId="77777777" w:rsidR="00B3762C" w:rsidRDefault="00B3762C" w:rsidP="00B3762C">
      <w:pPr>
        <w:autoSpaceDE w:val="0"/>
        <w:autoSpaceDN w:val="0"/>
        <w:rPr>
          <w:color w:val="00648E"/>
          <w:lang w:eastAsia="hu-HU"/>
          <w14:ligatures w14:val="none"/>
        </w:rPr>
      </w:pPr>
    </w:p>
    <w:p w14:paraId="43B67A8A" w14:textId="77777777" w:rsidR="00B3762C" w:rsidRDefault="00B3762C" w:rsidP="00B3762C">
      <w:pPr>
        <w:autoSpaceDE w:val="0"/>
        <w:autoSpaceDN w:val="0"/>
        <w:rPr>
          <w:color w:val="00ADE9"/>
          <w:sz w:val="18"/>
          <w:szCs w:val="18"/>
          <w:lang w:eastAsia="hu-HU"/>
          <w14:ligatures w14:val="none"/>
        </w:rPr>
      </w:pPr>
      <w:r>
        <w:rPr>
          <w:color w:val="00ADE9"/>
          <w:sz w:val="18"/>
          <w:szCs w:val="18"/>
          <w:lang w:eastAsia="hu-HU"/>
          <w14:ligatures w14:val="none"/>
        </w:rPr>
        <w:t>Északdunántúli Vízmű Zrt.</w:t>
      </w:r>
    </w:p>
    <w:p w14:paraId="4A87D194" w14:textId="77777777" w:rsidR="00B3762C" w:rsidRDefault="00B3762C" w:rsidP="00B3762C">
      <w:pPr>
        <w:autoSpaceDE w:val="0"/>
        <w:autoSpaceDN w:val="0"/>
        <w:rPr>
          <w:color w:val="00ADE9"/>
          <w:sz w:val="18"/>
          <w:szCs w:val="18"/>
          <w:lang w:eastAsia="hu-HU"/>
          <w14:ligatures w14:val="none"/>
        </w:rPr>
      </w:pPr>
      <w:r>
        <w:rPr>
          <w:color w:val="00ADE9"/>
          <w:sz w:val="18"/>
          <w:szCs w:val="18"/>
          <w:lang w:eastAsia="hu-HU"/>
          <w14:ligatures w14:val="none"/>
        </w:rPr>
        <w:t>Oroszlány-Kisbér Vízmű Üzem</w:t>
      </w:r>
    </w:p>
    <w:p w14:paraId="5780059D" w14:textId="77777777" w:rsidR="00B3762C" w:rsidRDefault="00B3762C" w:rsidP="00B3762C">
      <w:pPr>
        <w:autoSpaceDE w:val="0"/>
        <w:autoSpaceDN w:val="0"/>
        <w:rPr>
          <w:color w:val="00ADE9"/>
          <w:sz w:val="18"/>
          <w:szCs w:val="18"/>
          <w:lang w:eastAsia="hu-HU"/>
          <w14:ligatures w14:val="none"/>
        </w:rPr>
      </w:pPr>
      <w:r>
        <w:rPr>
          <w:color w:val="00ADE9"/>
          <w:sz w:val="18"/>
          <w:szCs w:val="18"/>
          <w:lang w:eastAsia="hu-HU"/>
          <w14:ligatures w14:val="none"/>
        </w:rPr>
        <w:t>2870 Kisbér, Vásártér u. 47.</w:t>
      </w:r>
    </w:p>
    <w:p w14:paraId="6564329F" w14:textId="77777777" w:rsidR="00B3762C" w:rsidRDefault="00B3762C" w:rsidP="00B3762C">
      <w:pPr>
        <w:autoSpaceDE w:val="0"/>
        <w:autoSpaceDN w:val="0"/>
        <w:rPr>
          <w:color w:val="00ADE9"/>
          <w:sz w:val="18"/>
          <w:szCs w:val="18"/>
          <w:lang w:eastAsia="hu-HU"/>
          <w14:ligatures w14:val="none"/>
        </w:rPr>
      </w:pPr>
      <w:r>
        <w:rPr>
          <w:color w:val="00ADE9"/>
          <w:sz w:val="18"/>
          <w:szCs w:val="18"/>
          <w:lang w:eastAsia="hu-HU"/>
          <w14:ligatures w14:val="none"/>
        </w:rPr>
        <w:t xml:space="preserve">E-mail: </w:t>
      </w:r>
      <w:hyperlink r:id="rId9" w:history="1">
        <w:r>
          <w:rPr>
            <w:rStyle w:val="Hiperhivatkozs"/>
            <w:sz w:val="18"/>
            <w:szCs w:val="18"/>
            <w:lang w:eastAsia="hu-HU"/>
            <w14:ligatures w14:val="none"/>
          </w:rPr>
          <w:t>szakacs.roland@edvrt.hu</w:t>
        </w:r>
      </w:hyperlink>
    </w:p>
    <w:p w14:paraId="4FF6EEC1" w14:textId="77777777" w:rsidR="00B3762C" w:rsidRDefault="00B3762C" w:rsidP="00B3762C">
      <w:pPr>
        <w:autoSpaceDE w:val="0"/>
        <w:autoSpaceDN w:val="0"/>
        <w:rPr>
          <w:color w:val="00ADE9"/>
          <w:sz w:val="18"/>
          <w:szCs w:val="18"/>
          <w:lang w:eastAsia="hu-HU"/>
          <w14:ligatures w14:val="none"/>
        </w:rPr>
      </w:pPr>
      <w:r>
        <w:rPr>
          <w:color w:val="00ADE9"/>
          <w:sz w:val="18"/>
          <w:szCs w:val="18"/>
          <w:lang w:eastAsia="hu-HU"/>
          <w14:ligatures w14:val="none"/>
        </w:rPr>
        <w:t>Tel: +36 34 888 850</w:t>
      </w:r>
    </w:p>
    <w:p w14:paraId="4F3238A8" w14:textId="77777777" w:rsidR="00B3762C" w:rsidRDefault="00B3762C" w:rsidP="00B3762C">
      <w:pPr>
        <w:rPr>
          <w:color w:val="00ADE9"/>
          <w:sz w:val="18"/>
          <w:szCs w:val="18"/>
          <w:lang w:eastAsia="hu-HU"/>
          <w14:ligatures w14:val="none"/>
        </w:rPr>
      </w:pPr>
      <w:hyperlink r:id="rId10" w:history="1">
        <w:r>
          <w:rPr>
            <w:rStyle w:val="Hiperhivatkozs"/>
            <w:color w:val="0000FF"/>
            <w:sz w:val="18"/>
            <w:szCs w:val="18"/>
            <w:lang w:eastAsia="hu-HU"/>
            <w14:ligatures w14:val="none"/>
          </w:rPr>
          <w:t>www.edv.hu</w:t>
        </w:r>
      </w:hyperlink>
    </w:p>
    <w:p w14:paraId="54B45700" w14:textId="77777777" w:rsidR="00B3762C" w:rsidRDefault="00B3762C" w:rsidP="00B3762C"/>
    <w:p w14:paraId="494C2143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2C"/>
    <w:rsid w:val="003802E8"/>
    <w:rsid w:val="004856C3"/>
    <w:rsid w:val="00523CD8"/>
    <w:rsid w:val="00B3762C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50B1"/>
  <w15:chartTrackingRefBased/>
  <w15:docId w15:val="{084BE037-63A5-452C-8C28-9402C67A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762C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376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76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76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76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76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76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76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76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76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7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7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7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76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76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76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76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76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76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7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76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762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B376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762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B376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7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76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762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B376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26EF.D77301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da.brigitta@edvrt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givezeto@kisber.hu" TargetMode="External"/><Relationship Id="rId10" Type="http://schemas.openxmlformats.org/officeDocument/2006/relationships/hyperlink" Target="http://www.edv.hu/" TargetMode="External"/><Relationship Id="rId4" Type="http://schemas.openxmlformats.org/officeDocument/2006/relationships/hyperlink" Target="mailto:szakacs.roland@edvrt.hu" TargetMode="External"/><Relationship Id="rId9" Type="http://schemas.openxmlformats.org/officeDocument/2006/relationships/hyperlink" Target="mailto:szakacs.roland@edv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2025-09-26T08:06:00Z</dcterms:created>
  <dcterms:modified xsi:type="dcterms:W3CDTF">2025-09-26T08:07:00Z</dcterms:modified>
</cp:coreProperties>
</file>